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D7577" w14:textId="6BF96691" w:rsidR="000F32F8" w:rsidRPr="00F42336" w:rsidRDefault="000F32F8" w:rsidP="00F42336">
      <w:pPr>
        <w:rPr>
          <w:rFonts w:ascii="Arial" w:hAnsi="Arial" w:cs="Arial"/>
        </w:rPr>
      </w:pPr>
    </w:p>
    <w:sectPr w:rsidR="000F32F8" w:rsidRPr="00F42336" w:rsidSect="007E7707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10" w:h="16840" w:code="9"/>
      <w:pgMar w:top="-1843" w:right="995" w:bottom="567" w:left="1134" w:header="620" w:footer="812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FC0567" w14:textId="77777777" w:rsidR="00F6568F" w:rsidRDefault="00F6568F" w:rsidP="00BE4DBA">
      <w:r>
        <w:separator/>
      </w:r>
    </w:p>
  </w:endnote>
  <w:endnote w:type="continuationSeparator" w:id="0">
    <w:p w14:paraId="79714DED" w14:textId="77777777" w:rsidR="00F6568F" w:rsidRDefault="00F6568F" w:rsidP="00BE4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roxima Nova">
    <w:altName w:val="Tahoma"/>
    <w:panose1 w:val="00000000000000000000"/>
    <w:charset w:val="00"/>
    <w:family w:val="auto"/>
    <w:notTrueType/>
    <w:pitch w:val="variable"/>
    <w:sig w:usb0="20000287" w:usb1="00000001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venir LT Std 35 Light">
    <w:altName w:val="Calibri"/>
    <w:charset w:val="4D"/>
    <w:family w:val="swiss"/>
    <w:pitch w:val="variable"/>
    <w:sig w:usb0="800000AF" w:usb1="5000204A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9D5C6" w14:textId="77777777" w:rsidR="00051803" w:rsidRDefault="00051803"/>
  <w:tbl>
    <w:tblPr>
      <w:tblStyle w:val="TableGrid"/>
      <w:tblW w:w="93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111"/>
      <w:gridCol w:w="2835"/>
      <w:gridCol w:w="2410"/>
    </w:tblGrid>
    <w:tr w:rsidR="00A71074" w14:paraId="0F02787A" w14:textId="77777777" w:rsidTr="00161401">
      <w:trPr>
        <w:trHeight w:val="851"/>
      </w:trPr>
      <w:tc>
        <w:tcPr>
          <w:tcW w:w="4111" w:type="dxa"/>
          <w:vAlign w:val="bottom"/>
        </w:tcPr>
        <w:p w14:paraId="2FE1C2CE" w14:textId="77777777" w:rsidR="00A71074" w:rsidRPr="00051803" w:rsidRDefault="00A71074" w:rsidP="00A71074">
          <w:pPr>
            <w:pStyle w:val="Heading1"/>
            <w:rPr>
              <w:rFonts w:ascii="Lato" w:hAnsi="Lato"/>
            </w:rPr>
          </w:pPr>
          <w:r w:rsidRPr="00051803">
            <w:rPr>
              <w:rFonts w:ascii="Lato" w:hAnsi="Lato"/>
            </w:rPr>
            <w:t>Registered Office</w:t>
          </w:r>
        </w:p>
        <w:p w14:paraId="5FE8C04B" w14:textId="77777777" w:rsidR="000D516E" w:rsidRDefault="000D516E" w:rsidP="000D516E">
          <w:pPr>
            <w:pStyle w:val="Heading1"/>
            <w:rPr>
              <w:rFonts w:ascii="Lato" w:hAnsi="Lato"/>
              <w:b w:val="0"/>
              <w:bCs w:val="0"/>
            </w:rPr>
          </w:pPr>
          <w:r>
            <w:rPr>
              <w:rFonts w:ascii="Lato" w:hAnsi="Lato"/>
              <w:b w:val="0"/>
              <w:bCs w:val="0"/>
            </w:rPr>
            <w:t>Hygeia, 66-68 College Road,</w:t>
          </w:r>
        </w:p>
        <w:p w14:paraId="02FB32C1" w14:textId="7F25E3BF" w:rsidR="00A71074" w:rsidRPr="00051803" w:rsidRDefault="000D516E" w:rsidP="000D516E">
          <w:pPr>
            <w:pStyle w:val="Heading1"/>
            <w:rPr>
              <w:rFonts w:ascii="Lato" w:hAnsi="Lato"/>
              <w:b w:val="0"/>
              <w:bCs w:val="0"/>
            </w:rPr>
          </w:pPr>
          <w:r>
            <w:rPr>
              <w:rFonts w:ascii="Lato" w:hAnsi="Lato"/>
              <w:b w:val="0"/>
              <w:bCs w:val="0"/>
            </w:rPr>
            <w:t>Harrow, England, HA1 1BE</w:t>
          </w:r>
        </w:p>
      </w:tc>
      <w:tc>
        <w:tcPr>
          <w:tcW w:w="2835" w:type="dxa"/>
          <w:vAlign w:val="bottom"/>
        </w:tcPr>
        <w:p w14:paraId="79D6C863" w14:textId="2FC548E7" w:rsidR="00A71074" w:rsidRPr="003E09C2" w:rsidRDefault="00A71074" w:rsidP="00A71074">
          <w:pPr>
            <w:rPr>
              <w:sz w:val="18"/>
              <w:szCs w:val="18"/>
            </w:rPr>
          </w:pPr>
          <w:r w:rsidRPr="009A0B3E">
            <w:rPr>
              <w:rFonts w:ascii="Lato" w:hAnsi="Lato"/>
              <w:color w:val="4AB6CC"/>
              <w:sz w:val="18"/>
              <w:szCs w:val="18"/>
            </w:rPr>
            <w:t xml:space="preserve">01934 </w:t>
          </w:r>
          <w:r>
            <w:rPr>
              <w:rFonts w:ascii="Lato" w:hAnsi="Lato"/>
              <w:color w:val="4AB6CC"/>
              <w:sz w:val="18"/>
              <w:szCs w:val="18"/>
            </w:rPr>
            <w:t>265 487</w:t>
          </w:r>
          <w:r w:rsidRPr="009A0B3E">
            <w:rPr>
              <w:rFonts w:ascii="Avenir LT Std 35 Light" w:hAnsi="Avenir LT Std 35 Light"/>
              <w:color w:val="18B250"/>
              <w:sz w:val="14"/>
              <w:szCs w:val="14"/>
            </w:rPr>
            <w:tab/>
            <w:t xml:space="preserve">                                               </w:t>
          </w:r>
          <w:r w:rsidRPr="009A0B3E">
            <w:rPr>
              <w:rFonts w:ascii="Lato" w:hAnsi="Lato"/>
              <w:sz w:val="18"/>
              <w:szCs w:val="18"/>
            </w:rPr>
            <w:t xml:space="preserve">           </w:t>
          </w:r>
          <w:r w:rsidRPr="009A0B3E">
            <w:rPr>
              <w:rFonts w:ascii="Lato" w:hAnsi="Lato"/>
              <w:color w:val="4AB6CC"/>
              <w:sz w:val="18"/>
              <w:szCs w:val="18"/>
            </w:rPr>
            <w:t>www.ah24.co.uk</w:t>
          </w:r>
        </w:p>
      </w:tc>
      <w:tc>
        <w:tcPr>
          <w:tcW w:w="2410" w:type="dxa"/>
          <w:vAlign w:val="bottom"/>
        </w:tcPr>
        <w:p w14:paraId="3FD27999" w14:textId="77777777" w:rsidR="00A71074" w:rsidRPr="00BD4376" w:rsidRDefault="00A71074" w:rsidP="00A71074">
          <w:pPr>
            <w:pStyle w:val="Heading1"/>
            <w:rPr>
              <w:rFonts w:ascii="Lato" w:hAnsi="Lato"/>
            </w:rPr>
          </w:pPr>
          <w:r w:rsidRPr="00BD4376">
            <w:rPr>
              <w:rFonts w:ascii="Lato" w:hAnsi="Lato"/>
            </w:rPr>
            <w:t>Company Reg</w:t>
          </w:r>
          <w:r>
            <w:rPr>
              <w:rFonts w:ascii="Lato" w:hAnsi="Lato"/>
            </w:rPr>
            <w:t>istration</w:t>
          </w:r>
          <w:r w:rsidRPr="00BD4376">
            <w:rPr>
              <w:rFonts w:ascii="Lato" w:hAnsi="Lato"/>
            </w:rPr>
            <w:t xml:space="preserve"> No. </w:t>
          </w:r>
        </w:p>
        <w:p w14:paraId="088FC843" w14:textId="77777777" w:rsidR="00A71074" w:rsidRPr="00BD4376" w:rsidRDefault="00A71074" w:rsidP="00A71074">
          <w:pPr>
            <w:pStyle w:val="Heading1"/>
            <w:rPr>
              <w:rFonts w:ascii="Lato" w:hAnsi="Lato"/>
              <w:b w:val="0"/>
            </w:rPr>
          </w:pPr>
          <w:proofErr w:type="gramStart"/>
          <w:r w:rsidRPr="00BD4376">
            <w:rPr>
              <w:rFonts w:ascii="Lato" w:hAnsi="Lato"/>
              <w:b w:val="0"/>
              <w:bCs w:val="0"/>
            </w:rPr>
            <w:t>0934</w:t>
          </w:r>
          <w:r w:rsidRPr="00BD4376">
            <w:rPr>
              <w:rFonts w:ascii="Lato" w:hAnsi="Lato"/>
            </w:rPr>
            <w:t xml:space="preserve"> </w:t>
          </w:r>
          <w:r w:rsidRPr="00BD4376">
            <w:rPr>
              <w:rFonts w:ascii="Lato" w:hAnsi="Lato"/>
              <w:b w:val="0"/>
              <w:bCs w:val="0"/>
            </w:rPr>
            <w:t xml:space="preserve"> </w:t>
          </w:r>
          <w:r w:rsidRPr="00BD4376">
            <w:rPr>
              <w:rFonts w:ascii="Lato" w:hAnsi="Lato"/>
              <w:b w:val="0"/>
            </w:rPr>
            <w:t>8521</w:t>
          </w:r>
          <w:proofErr w:type="gramEnd"/>
        </w:p>
      </w:tc>
    </w:tr>
  </w:tbl>
  <w:p w14:paraId="73D48AE0" w14:textId="1159439C" w:rsidR="009C4C90" w:rsidRPr="0012217C" w:rsidRDefault="009C4C90" w:rsidP="009A0B3E">
    <w:pPr>
      <w:pStyle w:val="Heading1"/>
      <w:spacing w:before="129"/>
      <w:rPr>
        <w:rFonts w:ascii="Lato" w:hAnsi="Lato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3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111"/>
      <w:gridCol w:w="2835"/>
      <w:gridCol w:w="2410"/>
    </w:tblGrid>
    <w:tr w:rsidR="00BD4376" w14:paraId="27B24595" w14:textId="77777777" w:rsidTr="00BD4376">
      <w:trPr>
        <w:trHeight w:val="851"/>
      </w:trPr>
      <w:tc>
        <w:tcPr>
          <w:tcW w:w="4111" w:type="dxa"/>
          <w:vAlign w:val="bottom"/>
        </w:tcPr>
        <w:p w14:paraId="3AC3FB40" w14:textId="77777777" w:rsidR="00BD4376" w:rsidRPr="00051803" w:rsidRDefault="00BD4376" w:rsidP="00051803">
          <w:pPr>
            <w:pStyle w:val="Heading1"/>
            <w:rPr>
              <w:rFonts w:ascii="Lato" w:hAnsi="Lato"/>
            </w:rPr>
          </w:pPr>
          <w:bookmarkStart w:id="0" w:name="_Hlk34122561"/>
          <w:r w:rsidRPr="00051803">
            <w:rPr>
              <w:rFonts w:ascii="Lato" w:hAnsi="Lato"/>
            </w:rPr>
            <w:t>Registered Office</w:t>
          </w:r>
        </w:p>
        <w:p w14:paraId="6E6F076F" w14:textId="44620126" w:rsidR="00BD4376" w:rsidRDefault="00E9543C" w:rsidP="00051803">
          <w:pPr>
            <w:pStyle w:val="Heading1"/>
            <w:rPr>
              <w:rFonts w:ascii="Lato" w:hAnsi="Lato"/>
              <w:b w:val="0"/>
              <w:bCs w:val="0"/>
            </w:rPr>
          </w:pPr>
          <w:r>
            <w:rPr>
              <w:rFonts w:ascii="Lato" w:hAnsi="Lato"/>
              <w:b w:val="0"/>
              <w:bCs w:val="0"/>
            </w:rPr>
            <w:t>Hygeia, 66-68 College Road,</w:t>
          </w:r>
        </w:p>
        <w:p w14:paraId="0B8A9FDE" w14:textId="7515E25D" w:rsidR="00E9543C" w:rsidRPr="00051803" w:rsidRDefault="00E9543C" w:rsidP="00051803">
          <w:pPr>
            <w:pStyle w:val="Heading1"/>
            <w:rPr>
              <w:rFonts w:ascii="Lato" w:hAnsi="Lato"/>
              <w:b w:val="0"/>
              <w:bCs w:val="0"/>
            </w:rPr>
          </w:pPr>
          <w:r>
            <w:rPr>
              <w:rFonts w:ascii="Lato" w:hAnsi="Lato"/>
              <w:b w:val="0"/>
              <w:bCs w:val="0"/>
            </w:rPr>
            <w:t xml:space="preserve">Harrow, </w:t>
          </w:r>
          <w:r w:rsidR="000D516E">
            <w:rPr>
              <w:rFonts w:ascii="Lato" w:hAnsi="Lato"/>
              <w:b w:val="0"/>
              <w:bCs w:val="0"/>
            </w:rPr>
            <w:t xml:space="preserve">England, </w:t>
          </w:r>
          <w:r>
            <w:rPr>
              <w:rFonts w:ascii="Lato" w:hAnsi="Lato"/>
              <w:b w:val="0"/>
              <w:bCs w:val="0"/>
            </w:rPr>
            <w:t>HA1 1BE</w:t>
          </w:r>
        </w:p>
      </w:tc>
      <w:tc>
        <w:tcPr>
          <w:tcW w:w="2835" w:type="dxa"/>
          <w:vAlign w:val="bottom"/>
        </w:tcPr>
        <w:p w14:paraId="6023C46A" w14:textId="3866EE29" w:rsidR="00BD4376" w:rsidRPr="003E09C2" w:rsidRDefault="00BD4376" w:rsidP="00051803">
          <w:pPr>
            <w:rPr>
              <w:sz w:val="18"/>
              <w:szCs w:val="18"/>
            </w:rPr>
          </w:pPr>
          <w:r w:rsidRPr="009A0B3E">
            <w:rPr>
              <w:rFonts w:ascii="Lato" w:hAnsi="Lato"/>
              <w:color w:val="4AB6CC"/>
              <w:sz w:val="18"/>
              <w:szCs w:val="18"/>
            </w:rPr>
            <w:t xml:space="preserve">01934 </w:t>
          </w:r>
          <w:r w:rsidR="00856267">
            <w:rPr>
              <w:rFonts w:ascii="Lato" w:hAnsi="Lato"/>
              <w:color w:val="4AB6CC"/>
              <w:sz w:val="18"/>
              <w:szCs w:val="18"/>
            </w:rPr>
            <w:t xml:space="preserve">265 </w:t>
          </w:r>
          <w:r w:rsidR="006462F6">
            <w:rPr>
              <w:rFonts w:ascii="Lato" w:hAnsi="Lato"/>
              <w:color w:val="4AB6CC"/>
              <w:sz w:val="18"/>
              <w:szCs w:val="18"/>
            </w:rPr>
            <w:t>487</w:t>
          </w:r>
          <w:r w:rsidRPr="009A0B3E">
            <w:rPr>
              <w:rFonts w:ascii="Avenir LT Std 35 Light" w:hAnsi="Avenir LT Std 35 Light"/>
              <w:color w:val="18B250"/>
              <w:sz w:val="14"/>
              <w:szCs w:val="14"/>
            </w:rPr>
            <w:tab/>
            <w:t xml:space="preserve">                                               </w:t>
          </w:r>
          <w:r w:rsidRPr="009A0B3E">
            <w:rPr>
              <w:rFonts w:ascii="Lato" w:hAnsi="Lato"/>
              <w:sz w:val="18"/>
              <w:szCs w:val="18"/>
            </w:rPr>
            <w:t xml:space="preserve">          </w:t>
          </w:r>
          <w:r w:rsidRPr="009A0B3E">
            <w:rPr>
              <w:rFonts w:ascii="Lato" w:hAnsi="Lato"/>
              <w:color w:val="4AB6CC"/>
              <w:sz w:val="18"/>
              <w:szCs w:val="18"/>
            </w:rPr>
            <w:t>www.ah24.co.uk</w:t>
          </w:r>
        </w:p>
      </w:tc>
      <w:tc>
        <w:tcPr>
          <w:tcW w:w="2410" w:type="dxa"/>
          <w:vAlign w:val="bottom"/>
        </w:tcPr>
        <w:p w14:paraId="6CC22400" w14:textId="75D2914A" w:rsidR="00BD4376" w:rsidRPr="00BD4376" w:rsidRDefault="00BD4376" w:rsidP="00051803">
          <w:pPr>
            <w:pStyle w:val="Heading1"/>
            <w:rPr>
              <w:rFonts w:ascii="Lato" w:hAnsi="Lato"/>
            </w:rPr>
          </w:pPr>
          <w:r w:rsidRPr="00BD4376">
            <w:rPr>
              <w:rFonts w:ascii="Lato" w:hAnsi="Lato"/>
            </w:rPr>
            <w:t>Company Reg</w:t>
          </w:r>
          <w:r>
            <w:rPr>
              <w:rFonts w:ascii="Lato" w:hAnsi="Lato"/>
            </w:rPr>
            <w:t>istration</w:t>
          </w:r>
          <w:r w:rsidRPr="00BD4376">
            <w:rPr>
              <w:rFonts w:ascii="Lato" w:hAnsi="Lato"/>
            </w:rPr>
            <w:t xml:space="preserve"> No. </w:t>
          </w:r>
        </w:p>
        <w:p w14:paraId="5A046371" w14:textId="4D90AC52" w:rsidR="00BD4376" w:rsidRPr="00BD4376" w:rsidRDefault="00BD4376" w:rsidP="00051803">
          <w:pPr>
            <w:pStyle w:val="Heading1"/>
            <w:rPr>
              <w:rFonts w:ascii="Lato" w:hAnsi="Lato"/>
              <w:b w:val="0"/>
            </w:rPr>
          </w:pPr>
          <w:proofErr w:type="gramStart"/>
          <w:r w:rsidRPr="00BD4376">
            <w:rPr>
              <w:rFonts w:ascii="Lato" w:hAnsi="Lato"/>
              <w:b w:val="0"/>
              <w:bCs w:val="0"/>
            </w:rPr>
            <w:t>0934</w:t>
          </w:r>
          <w:r w:rsidRPr="00BD4376">
            <w:rPr>
              <w:rFonts w:ascii="Lato" w:hAnsi="Lato"/>
            </w:rPr>
            <w:t xml:space="preserve"> </w:t>
          </w:r>
          <w:r w:rsidRPr="00BD4376">
            <w:rPr>
              <w:rFonts w:ascii="Lato" w:hAnsi="Lato"/>
              <w:b w:val="0"/>
              <w:bCs w:val="0"/>
            </w:rPr>
            <w:t xml:space="preserve"> </w:t>
          </w:r>
          <w:r w:rsidRPr="00BD4376">
            <w:rPr>
              <w:rFonts w:ascii="Lato" w:hAnsi="Lato"/>
              <w:b w:val="0"/>
            </w:rPr>
            <w:t>8521</w:t>
          </w:r>
          <w:proofErr w:type="gramEnd"/>
        </w:p>
      </w:tc>
    </w:tr>
    <w:bookmarkEnd w:id="0"/>
  </w:tbl>
  <w:p w14:paraId="3AA8EB4F" w14:textId="77777777" w:rsidR="009A0B3E" w:rsidRDefault="009A0B3E" w:rsidP="00051803">
    <w:pPr>
      <w:pStyle w:val="Heading1"/>
      <w:spacing w:before="129"/>
      <w:rPr>
        <w:rFonts w:ascii="Lato" w:hAnsi="Lato"/>
        <w:color w:val="091B2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4CB459" w14:textId="77777777" w:rsidR="00F6568F" w:rsidRDefault="00F6568F" w:rsidP="00BE4DBA">
      <w:r>
        <w:separator/>
      </w:r>
    </w:p>
  </w:footnote>
  <w:footnote w:type="continuationSeparator" w:id="0">
    <w:p w14:paraId="3DA581B0" w14:textId="77777777" w:rsidR="00F6568F" w:rsidRDefault="00F6568F" w:rsidP="00BE4D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191BA" w14:textId="77777777" w:rsidR="00BE4DBA" w:rsidRPr="009C4C90" w:rsidRDefault="009C4C90" w:rsidP="009C4C90">
    <w:pPr>
      <w:pStyle w:val="BodyText"/>
      <w:rPr>
        <w:rFonts w:ascii="Times New Roman"/>
        <w:sz w:val="20"/>
      </w:rPr>
    </w:pPr>
    <w:r>
      <w:rPr>
        <w:rFonts w:ascii="Times New Roman"/>
        <w:noProof/>
        <w:sz w:val="20"/>
        <w:lang w:bidi="ar-SA"/>
      </w:rPr>
      <w:drawing>
        <wp:anchor distT="0" distB="0" distL="114300" distR="114300" simplePos="0" relativeHeight="251662848" behindDoc="0" locked="0" layoutInCell="1" allowOverlap="1" wp14:anchorId="55D6A42D" wp14:editId="54391599">
          <wp:simplePos x="0" y="0"/>
          <wp:positionH relativeFrom="column">
            <wp:posOffset>4899660</wp:posOffset>
          </wp:positionH>
          <wp:positionV relativeFrom="paragraph">
            <wp:posOffset>-56243</wp:posOffset>
          </wp:positionV>
          <wp:extent cx="1435481" cy="809482"/>
          <wp:effectExtent l="0" t="0" r="0" b="0"/>
          <wp:wrapSquare wrapText="bothSides"/>
          <wp:docPr id="6" name="Picture 6" descr="C:\Users\Josh_bs\Creative Cloud Files\Company Logos\Alert Health\alert_health_blue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osh_bs\Creative Cloud Files\Company Logos\Alert Health\alert_health_blue_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5481" cy="8094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4B27C" w14:textId="6D798C70" w:rsidR="000C14BA" w:rsidRDefault="002E4F10" w:rsidP="002E4F10">
    <w:pPr>
      <w:pStyle w:val="BodyText"/>
      <w:rPr>
        <w:rFonts w:ascii="Times New Roman"/>
        <w:sz w:val="20"/>
      </w:rPr>
    </w:pPr>
    <w:r>
      <w:rPr>
        <w:rFonts w:ascii="Times New Roman"/>
        <w:noProof/>
        <w:sz w:val="20"/>
        <w:lang w:bidi="ar-SA"/>
      </w:rPr>
      <w:drawing>
        <wp:anchor distT="0" distB="0" distL="114300" distR="114300" simplePos="0" relativeHeight="251664896" behindDoc="0" locked="0" layoutInCell="1" allowOverlap="1" wp14:anchorId="6B0D94B4" wp14:editId="44BAC212">
          <wp:simplePos x="0" y="0"/>
          <wp:positionH relativeFrom="column">
            <wp:posOffset>4832985</wp:posOffset>
          </wp:positionH>
          <wp:positionV relativeFrom="paragraph">
            <wp:posOffset>-55154</wp:posOffset>
          </wp:positionV>
          <wp:extent cx="1435481" cy="809482"/>
          <wp:effectExtent l="0" t="0" r="0" b="0"/>
          <wp:wrapSquare wrapText="bothSides"/>
          <wp:docPr id="1" name="Picture 1" descr="C:\Users\Josh_bs\Creative Cloud Files\Company Logos\Alert Health\alert_health_blue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osh_bs\Creative Cloud Files\Company Logos\Alert Health\alert_health_blue_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5481" cy="8094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3A352A4" w14:textId="77777777" w:rsidR="002E4F10" w:rsidRDefault="002E4F10" w:rsidP="002E4F10">
    <w:pPr>
      <w:pStyle w:val="BodyText"/>
      <w:rPr>
        <w:rFonts w:ascii="Times New Roman"/>
        <w:sz w:val="20"/>
      </w:rPr>
    </w:pPr>
  </w:p>
  <w:p w14:paraId="74102560" w14:textId="77777777" w:rsidR="002E4F10" w:rsidRDefault="002E4F10" w:rsidP="002E4F10">
    <w:pPr>
      <w:pStyle w:val="BodyText"/>
      <w:rPr>
        <w:rFonts w:ascii="Times New Roman"/>
        <w:sz w:val="20"/>
      </w:rPr>
    </w:pPr>
  </w:p>
  <w:p w14:paraId="292C1230" w14:textId="77777777" w:rsidR="002E4F10" w:rsidRDefault="002E4F10" w:rsidP="002E4F10">
    <w:pPr>
      <w:pStyle w:val="BodyText"/>
      <w:rPr>
        <w:rFonts w:ascii="Times New Roman"/>
        <w:sz w:val="20"/>
      </w:rPr>
    </w:pPr>
  </w:p>
  <w:p w14:paraId="33255627" w14:textId="77777777" w:rsidR="002E4F10" w:rsidRDefault="002E4F10" w:rsidP="002E4F10">
    <w:pPr>
      <w:pStyle w:val="BodyText"/>
      <w:rPr>
        <w:rFonts w:ascii="Times New Roman"/>
        <w:sz w:val="20"/>
      </w:rPr>
    </w:pPr>
  </w:p>
  <w:p w14:paraId="27C00D20" w14:textId="77777777" w:rsidR="000C14BA" w:rsidRPr="0012217C" w:rsidRDefault="000C14BA" w:rsidP="0012217C">
    <w:pPr>
      <w:pStyle w:val="BodyText"/>
      <w:tabs>
        <w:tab w:val="left" w:pos="8430"/>
      </w:tabs>
      <w:rPr>
        <w:rFonts w:ascii="Times New Roman"/>
        <w:sz w:val="20"/>
      </w:rPr>
    </w:pPr>
  </w:p>
  <w:p w14:paraId="0DC44272" w14:textId="3CCAABB3" w:rsidR="0012217C" w:rsidRPr="00B95B85" w:rsidRDefault="0012217C" w:rsidP="0012217C">
    <w:pPr>
      <w:pStyle w:val="GreenSmallHeader"/>
      <w:rPr>
        <w:bCs w:val="0"/>
        <w:color w:val="4AB6CC"/>
      </w:rPr>
    </w:pPr>
    <w:r w:rsidRPr="00B95B85">
      <w:rPr>
        <w:bCs w:val="0"/>
        <w:color w:val="4AB6CC"/>
      </w:rPr>
      <w:t>Alert Health 24</w:t>
    </w:r>
  </w:p>
  <w:p w14:paraId="11AD6D34" w14:textId="17A84898" w:rsidR="00E9543C" w:rsidRDefault="00DD3AB5" w:rsidP="00E9543C">
    <w:pPr>
      <w:pStyle w:val="GreenSmallHeader"/>
      <w:rPr>
        <w:rFonts w:ascii="Lato" w:hAnsi="Lato"/>
        <w:b w:val="0"/>
        <w:color w:val="091B2A"/>
      </w:rPr>
    </w:pPr>
    <w:r w:rsidRPr="00DD3AB5">
      <w:rPr>
        <w:rFonts w:ascii="Lato" w:hAnsi="Lato"/>
        <w:b w:val="0"/>
        <w:color w:val="091B2A"/>
      </w:rPr>
      <w:t>Hygeia</w:t>
    </w:r>
  </w:p>
  <w:p w14:paraId="0D7C6D6A" w14:textId="59DD164D" w:rsidR="00E9543C" w:rsidRDefault="00E9543C" w:rsidP="00E9543C">
    <w:pPr>
      <w:pStyle w:val="GreenSmallHeader"/>
      <w:rPr>
        <w:rFonts w:ascii="Lato" w:hAnsi="Lato"/>
        <w:b w:val="0"/>
        <w:color w:val="091B2A"/>
      </w:rPr>
    </w:pPr>
    <w:r w:rsidRPr="00E9543C">
      <w:rPr>
        <w:rFonts w:ascii="Lato" w:hAnsi="Lato"/>
        <w:b w:val="0"/>
        <w:color w:val="091B2A"/>
      </w:rPr>
      <w:t>66-68 College Road</w:t>
    </w:r>
  </w:p>
  <w:p w14:paraId="2367E017" w14:textId="026189B7" w:rsidR="00F41DA6" w:rsidRDefault="00E9543C" w:rsidP="0012217C">
    <w:pPr>
      <w:pStyle w:val="GreenSmallHeader"/>
      <w:rPr>
        <w:rFonts w:ascii="Lato" w:hAnsi="Lato"/>
        <w:b w:val="0"/>
        <w:color w:val="091B2A"/>
      </w:rPr>
    </w:pPr>
    <w:r w:rsidRPr="00E9543C">
      <w:rPr>
        <w:rFonts w:ascii="Lato" w:hAnsi="Lato"/>
        <w:b w:val="0"/>
        <w:color w:val="091B2A"/>
      </w:rPr>
      <w:t>Harrow</w:t>
    </w:r>
  </w:p>
  <w:p w14:paraId="45B11E57" w14:textId="559EB3BB" w:rsidR="000D516E" w:rsidRPr="00F41DA6" w:rsidRDefault="000D516E" w:rsidP="0012217C">
    <w:pPr>
      <w:pStyle w:val="GreenSmallHeader"/>
      <w:rPr>
        <w:rFonts w:ascii="Lato" w:hAnsi="Lato"/>
        <w:b w:val="0"/>
        <w:color w:val="091B2A"/>
      </w:rPr>
    </w:pPr>
    <w:r>
      <w:rPr>
        <w:rFonts w:ascii="Lato" w:hAnsi="Lato"/>
        <w:b w:val="0"/>
        <w:color w:val="091B2A"/>
      </w:rPr>
      <w:t>England</w:t>
    </w:r>
  </w:p>
  <w:p w14:paraId="78030E29" w14:textId="44F75DAD" w:rsidR="00F41DA6" w:rsidRPr="00F41DA6" w:rsidRDefault="00E9543C" w:rsidP="0012217C">
    <w:pPr>
      <w:pStyle w:val="GreenSmallHeader"/>
      <w:rPr>
        <w:rFonts w:ascii="Lato" w:hAnsi="Lato"/>
        <w:b w:val="0"/>
      </w:rPr>
    </w:pPr>
    <w:r>
      <w:rPr>
        <w:rFonts w:ascii="Lato" w:hAnsi="Lato"/>
        <w:b w:val="0"/>
        <w:color w:val="091B2A"/>
      </w:rPr>
      <w:t>HA1 1BE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15DEA"/>
    <w:multiLevelType w:val="hybridMultilevel"/>
    <w:tmpl w:val="4B9CFB6C"/>
    <w:lvl w:ilvl="0" w:tplc="A3BA8C1A">
      <w:start w:val="2"/>
      <w:numFmt w:val="bullet"/>
      <w:lvlText w:val="-"/>
      <w:lvlJc w:val="left"/>
      <w:pPr>
        <w:ind w:left="562" w:hanging="360"/>
      </w:pPr>
      <w:rPr>
        <w:rFonts w:ascii="Proxima Nova" w:eastAsia="Proxima Nova" w:hAnsi="Proxima Nova" w:cs="Proxima Nova" w:hint="default"/>
      </w:rPr>
    </w:lvl>
    <w:lvl w:ilvl="1" w:tplc="08090003" w:tentative="1">
      <w:start w:val="1"/>
      <w:numFmt w:val="bullet"/>
      <w:lvlText w:val="o"/>
      <w:lvlJc w:val="left"/>
      <w:pPr>
        <w:ind w:left="12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22" w:hanging="360"/>
      </w:pPr>
      <w:rPr>
        <w:rFonts w:ascii="Wingdings" w:hAnsi="Wingdings" w:hint="default"/>
      </w:rPr>
    </w:lvl>
  </w:abstractNum>
  <w:abstractNum w:abstractNumId="1" w15:restartNumberingAfterBreak="0">
    <w:nsid w:val="1DF74B1D"/>
    <w:multiLevelType w:val="hybridMultilevel"/>
    <w:tmpl w:val="EB584140"/>
    <w:lvl w:ilvl="0" w:tplc="8B34BDA8">
      <w:start w:val="1"/>
      <w:numFmt w:val="bullet"/>
      <w:pStyle w:val="CoyleBulletStyle"/>
      <w:lvlText w:val=""/>
      <w:lvlJc w:val="left"/>
      <w:pPr>
        <w:ind w:left="720" w:hanging="360"/>
      </w:pPr>
      <w:rPr>
        <w:rFonts w:ascii="Symbol" w:hAnsi="Symbol" w:hint="default"/>
        <w:color w:val="1CA73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0202628">
    <w:abstractNumId w:val="1"/>
  </w:num>
  <w:num w:numId="2" w16cid:durableId="1799520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M3tDQ3M7AwMbA0tjBQ0lEKTi0uzszPAykwqQUAl7wQwywAAAA="/>
  </w:docVars>
  <w:rsids>
    <w:rsidRoot w:val="00B90F60"/>
    <w:rsid w:val="00051803"/>
    <w:rsid w:val="00074713"/>
    <w:rsid w:val="000775A3"/>
    <w:rsid w:val="000C14BA"/>
    <w:rsid w:val="000C3747"/>
    <w:rsid w:val="000D516E"/>
    <w:rsid w:val="000F32F8"/>
    <w:rsid w:val="0012050F"/>
    <w:rsid w:val="0012217C"/>
    <w:rsid w:val="002642F5"/>
    <w:rsid w:val="002E4F10"/>
    <w:rsid w:val="003200D9"/>
    <w:rsid w:val="004507E9"/>
    <w:rsid w:val="00452519"/>
    <w:rsid w:val="004842F6"/>
    <w:rsid w:val="00542526"/>
    <w:rsid w:val="005613EE"/>
    <w:rsid w:val="00571583"/>
    <w:rsid w:val="005F3083"/>
    <w:rsid w:val="00641EB6"/>
    <w:rsid w:val="006462F6"/>
    <w:rsid w:val="006C2BB9"/>
    <w:rsid w:val="007A4543"/>
    <w:rsid w:val="007E7426"/>
    <w:rsid w:val="007E7707"/>
    <w:rsid w:val="00801950"/>
    <w:rsid w:val="00826E16"/>
    <w:rsid w:val="00855D48"/>
    <w:rsid w:val="00856267"/>
    <w:rsid w:val="009A0B3E"/>
    <w:rsid w:val="009C0A29"/>
    <w:rsid w:val="009C4C90"/>
    <w:rsid w:val="009F3575"/>
    <w:rsid w:val="00A25E25"/>
    <w:rsid w:val="00A71074"/>
    <w:rsid w:val="00A84EEA"/>
    <w:rsid w:val="00A9148F"/>
    <w:rsid w:val="00B51369"/>
    <w:rsid w:val="00B90F60"/>
    <w:rsid w:val="00B95B85"/>
    <w:rsid w:val="00BD4376"/>
    <w:rsid w:val="00BE4DBA"/>
    <w:rsid w:val="00C300C7"/>
    <w:rsid w:val="00C73D63"/>
    <w:rsid w:val="00D359C3"/>
    <w:rsid w:val="00D51C70"/>
    <w:rsid w:val="00D61E3C"/>
    <w:rsid w:val="00D700FF"/>
    <w:rsid w:val="00D83F5F"/>
    <w:rsid w:val="00DD3AB5"/>
    <w:rsid w:val="00E4381B"/>
    <w:rsid w:val="00E51C2C"/>
    <w:rsid w:val="00E9543C"/>
    <w:rsid w:val="00ED47F2"/>
    <w:rsid w:val="00F41DA6"/>
    <w:rsid w:val="00F42336"/>
    <w:rsid w:val="00F6568F"/>
    <w:rsid w:val="00FC2CF7"/>
    <w:rsid w:val="00FD3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FEBA5C"/>
  <w15:docId w15:val="{E92424B6-8A51-45EA-8F68-AC1E7881A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A0B3E"/>
    <w:rPr>
      <w:rFonts w:ascii="Helvetica" w:eastAsia="Proxima Nova" w:hAnsi="Helvetica" w:cs="Proxima Nova"/>
      <w:lang w:val="en-GB" w:eastAsia="en-GB" w:bidi="en-GB"/>
    </w:rPr>
  </w:style>
  <w:style w:type="paragraph" w:styleId="Heading1">
    <w:name w:val="heading 1"/>
    <w:basedOn w:val="Normal"/>
    <w:link w:val="Heading1Char"/>
    <w:uiPriority w:val="9"/>
    <w:pPr>
      <w:outlineLvl w:val="0"/>
    </w:pPr>
    <w:rPr>
      <w:rFonts w:ascii="Proxima Nova" w:hAnsi="Proxima Nova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rPr>
      <w:rFonts w:ascii="Proxima Nova" w:hAnsi="Proxima Nova"/>
      <w:sz w:val="18"/>
      <w:szCs w:val="18"/>
    </w:rPr>
  </w:style>
  <w:style w:type="paragraph" w:styleId="ListParagraph">
    <w:name w:val="List Paragraph"/>
    <w:basedOn w:val="Normal"/>
    <w:link w:val="ListParagraphChar"/>
    <w:uiPriority w:val="1"/>
  </w:style>
  <w:style w:type="paragraph" w:customStyle="1" w:styleId="TableParagraph">
    <w:name w:val="Table Paragraph"/>
    <w:basedOn w:val="Normal"/>
    <w:uiPriority w:val="1"/>
  </w:style>
  <w:style w:type="paragraph" w:styleId="Title">
    <w:name w:val="Title"/>
    <w:basedOn w:val="Normal"/>
    <w:next w:val="Normal"/>
    <w:link w:val="TitleChar"/>
    <w:uiPriority w:val="10"/>
    <w:rsid w:val="00BE4DBA"/>
    <w:pPr>
      <w:spacing w:line="360" w:lineRule="auto"/>
    </w:pPr>
    <w:rPr>
      <w:b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BE4DBA"/>
    <w:rPr>
      <w:rFonts w:ascii="Helvetica" w:eastAsia="Proxima Nova" w:hAnsi="Helvetica" w:cs="Proxima Nova"/>
      <w:b/>
      <w:sz w:val="44"/>
      <w:szCs w:val="44"/>
      <w:lang w:val="en-GB" w:eastAsia="en-GB" w:bidi="en-GB"/>
    </w:rPr>
  </w:style>
  <w:style w:type="paragraph" w:styleId="Header">
    <w:name w:val="header"/>
    <w:basedOn w:val="Normal"/>
    <w:link w:val="HeaderChar"/>
    <w:uiPriority w:val="99"/>
    <w:unhideWhenUsed/>
    <w:rsid w:val="00BE4D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4DBA"/>
    <w:rPr>
      <w:rFonts w:ascii="Proxima Nova" w:eastAsia="Proxima Nova" w:hAnsi="Proxima Nova" w:cs="Proxima Nova"/>
      <w:lang w:val="en-GB" w:eastAsia="en-GB" w:bidi="en-GB"/>
    </w:rPr>
  </w:style>
  <w:style w:type="paragraph" w:styleId="Footer">
    <w:name w:val="footer"/>
    <w:basedOn w:val="Normal"/>
    <w:link w:val="FooterChar"/>
    <w:uiPriority w:val="99"/>
    <w:unhideWhenUsed/>
    <w:rsid w:val="00BE4D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4DBA"/>
    <w:rPr>
      <w:rFonts w:ascii="Proxima Nova" w:eastAsia="Proxima Nova" w:hAnsi="Proxima Nova" w:cs="Proxima Nova"/>
      <w:lang w:val="en-GB" w:eastAsia="en-GB" w:bidi="en-GB"/>
    </w:rPr>
  </w:style>
  <w:style w:type="paragraph" w:customStyle="1" w:styleId="FooterDetails">
    <w:name w:val="Footer Details"/>
    <w:basedOn w:val="Normal"/>
    <w:link w:val="FooterDetailsChar"/>
    <w:qFormat/>
    <w:rsid w:val="007A4543"/>
    <w:pPr>
      <w:tabs>
        <w:tab w:val="left" w:pos="2779"/>
        <w:tab w:val="left" w:pos="4559"/>
      </w:tabs>
      <w:spacing w:before="12"/>
    </w:pPr>
    <w:rPr>
      <w:color w:val="091B2A"/>
      <w:sz w:val="18"/>
    </w:rPr>
  </w:style>
  <w:style w:type="paragraph" w:customStyle="1" w:styleId="GreenSmallHeader">
    <w:name w:val="Green Small Header"/>
    <w:basedOn w:val="Heading1"/>
    <w:link w:val="GreenSmallHeaderChar"/>
    <w:qFormat/>
    <w:rsid w:val="007A4543"/>
    <w:pPr>
      <w:jc w:val="right"/>
    </w:pPr>
    <w:rPr>
      <w:color w:val="18B250"/>
    </w:rPr>
  </w:style>
  <w:style w:type="character" w:customStyle="1" w:styleId="FooterDetailsChar">
    <w:name w:val="Footer Details Char"/>
    <w:basedOn w:val="DefaultParagraphFont"/>
    <w:link w:val="FooterDetails"/>
    <w:rsid w:val="007A4543"/>
    <w:rPr>
      <w:rFonts w:ascii="Helvetica" w:eastAsia="Proxima Nova" w:hAnsi="Helvetica" w:cs="Proxima Nova"/>
      <w:color w:val="091B2A"/>
      <w:sz w:val="18"/>
      <w:lang w:val="en-GB" w:eastAsia="en-GB" w:bidi="en-GB"/>
    </w:rPr>
  </w:style>
  <w:style w:type="paragraph" w:customStyle="1" w:styleId="CoyleMainHeading">
    <w:name w:val="Coyle Main Heading"/>
    <w:basedOn w:val="Title"/>
    <w:link w:val="CoyleMainHeadingChar"/>
    <w:qFormat/>
    <w:rsid w:val="007E7707"/>
  </w:style>
  <w:style w:type="character" w:customStyle="1" w:styleId="Heading1Char">
    <w:name w:val="Heading 1 Char"/>
    <w:basedOn w:val="DefaultParagraphFont"/>
    <w:link w:val="Heading1"/>
    <w:uiPriority w:val="9"/>
    <w:rsid w:val="007A4543"/>
    <w:rPr>
      <w:rFonts w:ascii="Proxima Nova" w:eastAsia="Proxima Nova" w:hAnsi="Proxima Nova" w:cs="Proxima Nova"/>
      <w:b/>
      <w:bCs/>
      <w:sz w:val="18"/>
      <w:szCs w:val="18"/>
      <w:lang w:val="en-GB" w:eastAsia="en-GB" w:bidi="en-GB"/>
    </w:rPr>
  </w:style>
  <w:style w:type="character" w:customStyle="1" w:styleId="GreenSmallHeaderChar">
    <w:name w:val="Green Small Header Char"/>
    <w:basedOn w:val="Heading1Char"/>
    <w:link w:val="GreenSmallHeader"/>
    <w:rsid w:val="007A4543"/>
    <w:rPr>
      <w:rFonts w:ascii="Proxima Nova" w:eastAsia="Proxima Nova" w:hAnsi="Proxima Nova" w:cs="Proxima Nova"/>
      <w:b/>
      <w:bCs/>
      <w:color w:val="18B250"/>
      <w:sz w:val="18"/>
      <w:szCs w:val="18"/>
      <w:lang w:val="en-GB" w:eastAsia="en-GB" w:bidi="en-GB"/>
    </w:rPr>
  </w:style>
  <w:style w:type="paragraph" w:customStyle="1" w:styleId="Coylesubtitle">
    <w:name w:val="Coyle subtitle"/>
    <w:basedOn w:val="Title"/>
    <w:link w:val="CoylesubtitleChar"/>
    <w:qFormat/>
    <w:rsid w:val="007E7707"/>
    <w:rPr>
      <w:sz w:val="32"/>
      <w:szCs w:val="32"/>
    </w:rPr>
  </w:style>
  <w:style w:type="character" w:customStyle="1" w:styleId="CoyleMainHeadingChar">
    <w:name w:val="Coyle Main Heading Char"/>
    <w:basedOn w:val="TitleChar"/>
    <w:link w:val="CoyleMainHeading"/>
    <w:rsid w:val="007E7707"/>
    <w:rPr>
      <w:rFonts w:ascii="Helvetica" w:eastAsia="Proxima Nova" w:hAnsi="Helvetica" w:cs="Proxima Nova"/>
      <w:b/>
      <w:sz w:val="44"/>
      <w:szCs w:val="44"/>
      <w:lang w:val="en-GB" w:eastAsia="en-GB" w:bidi="en-GB"/>
    </w:rPr>
  </w:style>
  <w:style w:type="paragraph" w:customStyle="1" w:styleId="CoyleBulletStyle">
    <w:name w:val="Coyle Bullet Style"/>
    <w:basedOn w:val="ListParagraph"/>
    <w:link w:val="CoyleBulletStyleChar"/>
    <w:qFormat/>
    <w:rsid w:val="007E7707"/>
    <w:pPr>
      <w:numPr>
        <w:numId w:val="1"/>
      </w:numPr>
      <w:spacing w:line="360" w:lineRule="auto"/>
    </w:pPr>
  </w:style>
  <w:style w:type="character" w:customStyle="1" w:styleId="CoylesubtitleChar">
    <w:name w:val="Coyle subtitle Char"/>
    <w:basedOn w:val="TitleChar"/>
    <w:link w:val="Coylesubtitle"/>
    <w:rsid w:val="007E7707"/>
    <w:rPr>
      <w:rFonts w:ascii="Helvetica" w:eastAsia="Proxima Nova" w:hAnsi="Helvetica" w:cs="Proxima Nova"/>
      <w:b/>
      <w:sz w:val="32"/>
      <w:szCs w:val="32"/>
      <w:lang w:val="en-GB" w:eastAsia="en-GB" w:bidi="en-GB"/>
    </w:rPr>
  </w:style>
  <w:style w:type="character" w:customStyle="1" w:styleId="ListParagraphChar">
    <w:name w:val="List Paragraph Char"/>
    <w:basedOn w:val="DefaultParagraphFont"/>
    <w:link w:val="ListParagraph"/>
    <w:uiPriority w:val="1"/>
    <w:rsid w:val="007E7707"/>
    <w:rPr>
      <w:rFonts w:ascii="Helvetica" w:eastAsia="Proxima Nova" w:hAnsi="Helvetica" w:cs="Proxima Nova"/>
      <w:lang w:val="en-GB" w:eastAsia="en-GB" w:bidi="en-GB"/>
    </w:rPr>
  </w:style>
  <w:style w:type="character" w:customStyle="1" w:styleId="CoyleBulletStyleChar">
    <w:name w:val="Coyle Bullet Style Char"/>
    <w:basedOn w:val="ListParagraphChar"/>
    <w:link w:val="CoyleBulletStyle"/>
    <w:rsid w:val="007E7707"/>
    <w:rPr>
      <w:rFonts w:ascii="Helvetica" w:eastAsia="Proxima Nova" w:hAnsi="Helvetica" w:cs="Proxima Nova"/>
      <w:lang w:val="en-GB" w:eastAsia="en-GB" w:bidi="en-GB"/>
    </w:rPr>
  </w:style>
  <w:style w:type="character" w:styleId="Hyperlink">
    <w:name w:val="Hyperlink"/>
    <w:basedOn w:val="DefaultParagraphFont"/>
    <w:uiPriority w:val="99"/>
    <w:unhideWhenUsed/>
    <w:rsid w:val="00F41DA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2C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2CF7"/>
    <w:rPr>
      <w:rFonts w:ascii="Segoe UI" w:eastAsia="Proxima Nova" w:hAnsi="Segoe UI" w:cs="Segoe UI"/>
      <w:sz w:val="18"/>
      <w:szCs w:val="18"/>
      <w:lang w:val="en-GB" w:eastAsia="en-GB" w:bidi="en-GB"/>
    </w:rPr>
  </w:style>
  <w:style w:type="table" w:styleId="TableGrid">
    <w:name w:val="Table Grid"/>
    <w:basedOn w:val="TableNormal"/>
    <w:uiPriority w:val="39"/>
    <w:rsid w:val="009A0B3E"/>
    <w:pPr>
      <w:widowControl/>
      <w:autoSpaceDE/>
      <w:autoSpaceDN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ED47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7EC264F7BBEE46971DD92B85B26346" ma:contentTypeVersion="18" ma:contentTypeDescription="Create a new document." ma:contentTypeScope="" ma:versionID="27989f92b2b28955ab1c6f29c9203c94">
  <xsd:schema xmlns:xsd="http://www.w3.org/2001/XMLSchema" xmlns:xs="http://www.w3.org/2001/XMLSchema" xmlns:p="http://schemas.microsoft.com/office/2006/metadata/properties" xmlns:ns2="dbee51d7-3879-48a0-b71b-7e2b98e90c1a" xmlns:ns3="a7d8ef20-43bb-4635-b80d-8e73e33420c9" targetNamespace="http://schemas.microsoft.com/office/2006/metadata/properties" ma:root="true" ma:fieldsID="b58b1050d553a81b47a037c38af364b1" ns2:_="" ns3:_="">
    <xsd:import namespace="dbee51d7-3879-48a0-b71b-7e2b98e90c1a"/>
    <xsd:import namespace="a7d8ef20-43bb-4635-b80d-8e73e33420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ee51d7-3879-48a0-b71b-7e2b98e90c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47ac08b-d00c-4539-868e-7deaf353b4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d8ef20-43bb-4635-b80d-8e73e33420c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4982ad9-f4af-4b14-be15-530eca0ee33c}" ma:internalName="TaxCatchAll" ma:showField="CatchAllData" ma:web="a7d8ef20-43bb-4635-b80d-8e73e33420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7d8ef20-43bb-4635-b80d-8e73e33420c9" xsi:nil="true"/>
    <lcf76f155ced4ddcb4097134ff3c332f xmlns="dbee51d7-3879-48a0-b71b-7e2b98e90c1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E5483C2-4BE8-43F3-A439-F010D426670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96013C-A9CC-4A53-BBBB-997874E355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ee51d7-3879-48a0-b71b-7e2b98e90c1a"/>
    <ds:schemaRef ds:uri="a7d8ef20-43bb-4635-b80d-8e73e33420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9F9BA41-267B-4D0F-8691-4B3B1E19CB5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0DAEBA2-E148-41FE-868E-9FE2AE6F5273}">
  <ds:schemaRefs>
    <ds:schemaRef ds:uri="http://schemas.microsoft.com/office/2006/metadata/properties"/>
    <ds:schemaRef ds:uri="http://schemas.microsoft.com/office/infopath/2007/PartnerControls"/>
    <ds:schemaRef ds:uri="a7d8ef20-43bb-4635-b80d-8e73e33420c9"/>
    <ds:schemaRef ds:uri="dbee51d7-3879-48a0-b71b-7e2b98e90c1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Josh Bromage Smith</dc:creator>
  <cp:lastModifiedBy>Steve Churches</cp:lastModifiedBy>
  <cp:revision>4</cp:revision>
  <dcterms:created xsi:type="dcterms:W3CDTF">2025-03-13T09:44:00Z</dcterms:created>
  <dcterms:modified xsi:type="dcterms:W3CDTF">2025-03-13T09:51:00Z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Adobe InDesign CC 14.0 (Windows)</vt:lpwstr>
  </property>
  <property fmtid="{D5CDD505-2E9C-101B-9397-08002B2CF9AE}" pid="4" name="LastSaved">
    <vt:filetime>2019-02-22T00:00:00Z</vt:filetime>
  </property>
  <property fmtid="{D5CDD505-2E9C-101B-9397-08002B2CF9AE}" pid="5" name="ContentTypeId">
    <vt:lpwstr>0x0101000E7EC264F7BBEE46971DD92B85B26346</vt:lpwstr>
  </property>
  <property fmtid="{D5CDD505-2E9C-101B-9397-08002B2CF9AE}" pid="6" name="MediaServiceImageTags">
    <vt:lpwstr/>
  </property>
</Properties>
</file>