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D87FD" w14:textId="77777777" w:rsidR="00B90F60" w:rsidRDefault="00B90F60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p w14:paraId="1FD6BDF8" w14:textId="77777777" w:rsidR="00F277EF" w:rsidRPr="00F277EF" w:rsidRDefault="00F277EF" w:rsidP="00F277EF">
      <w:pPr>
        <w:pStyle w:val="BodyText"/>
        <w:tabs>
          <w:tab w:val="left" w:pos="2779"/>
          <w:tab w:val="right" w:pos="5416"/>
        </w:tabs>
        <w:spacing w:before="13"/>
        <w:jc w:val="center"/>
        <w:rPr>
          <w:b/>
          <w:sz w:val="32"/>
        </w:rPr>
      </w:pPr>
      <w:r w:rsidRPr="00F277EF">
        <w:rPr>
          <w:b/>
          <w:sz w:val="32"/>
        </w:rPr>
        <w:t>Agency Worker Profile</w:t>
      </w:r>
    </w:p>
    <w:p w14:paraId="0C428A65" w14:textId="77777777" w:rsidR="00F277EF" w:rsidRDefault="00F277EF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p w14:paraId="6FC3FA1D" w14:textId="77777777" w:rsidR="00F277EF" w:rsidRDefault="00F277EF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69"/>
      </w:tblGrid>
      <w:tr w:rsidR="00F277EF" w14:paraId="0413D1B7" w14:textId="77777777" w:rsidTr="00FF7F11">
        <w:trPr>
          <w:trHeight w:val="340"/>
        </w:trPr>
        <w:tc>
          <w:tcPr>
            <w:tcW w:w="3402" w:type="dxa"/>
          </w:tcPr>
          <w:p w14:paraId="4C5F17EE" w14:textId="55BDCD11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Candidate Name: </w:t>
            </w:r>
          </w:p>
        </w:tc>
        <w:tc>
          <w:tcPr>
            <w:tcW w:w="6369" w:type="dxa"/>
            <w:vMerge w:val="restart"/>
          </w:tcPr>
          <w:p w14:paraId="7725E6CA" w14:textId="77777777" w:rsidR="00F277EF" w:rsidRDefault="00F277EF" w:rsidP="003D251A">
            <w:pPr>
              <w:pStyle w:val="BodyText"/>
              <w:tabs>
                <w:tab w:val="left" w:pos="2779"/>
                <w:tab w:val="right" w:pos="5416"/>
              </w:tabs>
              <w:spacing w:before="13"/>
              <w:ind w:left="2727"/>
            </w:pPr>
            <w:r>
              <w:rPr>
                <w:noProof/>
              </w:rPr>
              <w:drawing>
                <wp:inline distT="0" distB="0" distL="0" distR="0" wp14:anchorId="10FFDAB6" wp14:editId="427636AF">
                  <wp:extent cx="1181100" cy="1574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254" cy="159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7EF" w14:paraId="5E988C3E" w14:textId="77777777" w:rsidTr="00FF7F11">
        <w:trPr>
          <w:trHeight w:val="340"/>
        </w:trPr>
        <w:tc>
          <w:tcPr>
            <w:tcW w:w="3402" w:type="dxa"/>
          </w:tcPr>
          <w:p w14:paraId="0761168D" w14:textId="0B0EE6ED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Preferred Name: </w:t>
            </w:r>
          </w:p>
        </w:tc>
        <w:tc>
          <w:tcPr>
            <w:tcW w:w="6369" w:type="dxa"/>
            <w:vMerge/>
          </w:tcPr>
          <w:p w14:paraId="32AAD420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2E6053D9" w14:textId="77777777" w:rsidTr="00FF7F11">
        <w:trPr>
          <w:trHeight w:val="340"/>
        </w:trPr>
        <w:tc>
          <w:tcPr>
            <w:tcW w:w="3402" w:type="dxa"/>
          </w:tcPr>
          <w:p w14:paraId="1D48FE58" w14:textId="7AF45933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Occupation: </w:t>
            </w:r>
          </w:p>
        </w:tc>
        <w:tc>
          <w:tcPr>
            <w:tcW w:w="6369" w:type="dxa"/>
            <w:vMerge/>
          </w:tcPr>
          <w:p w14:paraId="145224F4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4FA288A1" w14:textId="77777777" w:rsidTr="00FF7F11">
        <w:trPr>
          <w:trHeight w:val="340"/>
        </w:trPr>
        <w:tc>
          <w:tcPr>
            <w:tcW w:w="3402" w:type="dxa"/>
          </w:tcPr>
          <w:p w14:paraId="407D6FF1" w14:textId="37F98872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Interview Date: </w:t>
            </w:r>
          </w:p>
        </w:tc>
        <w:tc>
          <w:tcPr>
            <w:tcW w:w="6369" w:type="dxa"/>
            <w:vMerge/>
          </w:tcPr>
          <w:p w14:paraId="273C4EAA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42CB3A5F" w14:textId="77777777" w:rsidTr="00FF7F11">
        <w:trPr>
          <w:trHeight w:val="695"/>
        </w:trPr>
        <w:tc>
          <w:tcPr>
            <w:tcW w:w="3402" w:type="dxa"/>
          </w:tcPr>
          <w:p w14:paraId="29605D29" w14:textId="4397F75D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Fit to Work Date: </w:t>
            </w:r>
          </w:p>
        </w:tc>
        <w:tc>
          <w:tcPr>
            <w:tcW w:w="6369" w:type="dxa"/>
            <w:vMerge/>
          </w:tcPr>
          <w:p w14:paraId="70E2AB1C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</w:tbl>
    <w:p w14:paraId="098B2941" w14:textId="77777777" w:rsidR="00C970F0" w:rsidRDefault="00C970F0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3ABA54D1" w14:textId="77777777" w:rsidR="003D251A" w:rsidRDefault="003D251A" w:rsidP="00C970F0">
      <w:pPr>
        <w:pStyle w:val="BodyText"/>
        <w:tabs>
          <w:tab w:val="left" w:pos="2779"/>
          <w:tab w:val="right" w:pos="5416"/>
        </w:tabs>
        <w:spacing w:before="13"/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540"/>
      </w:tblGrid>
      <w:tr w:rsidR="00FF7F11" w:rsidRPr="00F277EF" w14:paraId="10C98B35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43B" w14:textId="6D70DD24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Type: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7CA" w14:textId="1DE0915C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Checked: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E9A" w14:textId="4B3543D3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Expiry:</w:t>
            </w:r>
            <w:r>
              <w:rPr>
                <w:sz w:val="16"/>
              </w:rPr>
              <w:t xml:space="preserve"> </w:t>
            </w:r>
          </w:p>
        </w:tc>
      </w:tr>
      <w:tr w:rsidR="00FF7F11" w:rsidRPr="00F277EF" w14:paraId="2EB20E54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AE4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DBS No. &amp; Type: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5DDE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DBS Expiry: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DA99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 xml:space="preserve">DBS Renewal: </w:t>
            </w:r>
          </w:p>
        </w:tc>
      </w:tr>
      <w:tr w:rsidR="00FF7F11" w:rsidRPr="00F277EF" w14:paraId="17C61BD2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1D2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References Obtained: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62A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 1 Date: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349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 2 Date:</w:t>
            </w:r>
          </w:p>
        </w:tc>
      </w:tr>
    </w:tbl>
    <w:p w14:paraId="262618E3" w14:textId="77777777" w:rsidR="00FF7F11" w:rsidRDefault="00FF7F11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1E958EE3" w14:textId="77777777" w:rsidR="00FE6002" w:rsidRDefault="00FE6002" w:rsidP="00C970F0">
      <w:pPr>
        <w:pStyle w:val="BodyText"/>
        <w:tabs>
          <w:tab w:val="left" w:pos="2779"/>
          <w:tab w:val="right" w:pos="5416"/>
        </w:tabs>
        <w:spacing w:before="13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506"/>
        <w:gridCol w:w="2506"/>
        <w:gridCol w:w="2266"/>
      </w:tblGrid>
      <w:tr w:rsidR="00FE6002" w:rsidRPr="00F277EF" w14:paraId="7FB18379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CCF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Qualification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2F1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Renewal Date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70E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Qualification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CD8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Renewal Date</w:t>
            </w:r>
          </w:p>
        </w:tc>
      </w:tr>
      <w:tr w:rsidR="00FE6002" w:rsidRPr="00F277EF" w14:paraId="470BB6CB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6A5" w14:textId="74AFB6AE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45D" w14:textId="5577C17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742" w14:textId="47F53C9F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AFCB" w14:textId="5D2F1507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162DC112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E7E" w14:textId="1400145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BF6" w14:textId="6E465EA0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5B15" w14:textId="26236F56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FBE" w14:textId="7246A37A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70F61E7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93B" w14:textId="6219336E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764" w14:textId="1CA92341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404" w14:textId="38730C56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B60" w14:textId="1AFA7BC7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6344466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126" w14:textId="7BD6FD64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37F9" w14:textId="1FBA234C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C00" w14:textId="30AD0DC5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F19" w14:textId="166B4FE5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32E95C57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386" w14:textId="01C3DDE4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E8D" w14:textId="42E8D44E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D04" w14:textId="79F5FFD3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B78" w14:textId="2DE4CC6C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4C7D39DF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5F7" w14:textId="5224315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ED6" w14:textId="792588ED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3DF" w14:textId="6D6449DF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A77" w14:textId="3D8328F8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23BFCF39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F68D" w14:textId="5185DBAE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78E" w14:textId="3002EF13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7FF" w14:textId="3B72D28B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3AD" w14:textId="6BC794D9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1044F921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C5A" w14:textId="1749837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67A" w14:textId="7B9A72D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BF7B" w14:textId="3F03F2F1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7BC" w14:textId="62A6321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E65972" w:rsidRPr="00F277EF" w14:paraId="152BC65F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272" w14:textId="7A456397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86BE" w14:textId="6F353C48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D02" w14:textId="158BD63A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23A" w14:textId="1CDD1798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E65972" w:rsidRPr="00F277EF" w14:paraId="141E71E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22F" w14:textId="530A7F41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D58" w14:textId="685698C1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B65" w14:textId="30A63E45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4E5" w14:textId="68DED744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</w:tbl>
    <w:p w14:paraId="6F04E70F" w14:textId="77777777" w:rsidR="00FE6002" w:rsidRDefault="00FE6002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2A212E79" w14:textId="77777777" w:rsidR="00E65972" w:rsidRDefault="00E65972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  <w:r>
        <w:rPr>
          <w:b/>
        </w:rPr>
        <w:t>Career Summary</w:t>
      </w:r>
    </w:p>
    <w:p w14:paraId="5600B3E5" w14:textId="77777777" w:rsidR="00E65972" w:rsidRDefault="00E65972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E65972" w14:paraId="128B56FD" w14:textId="77777777" w:rsidTr="00E65972">
        <w:trPr>
          <w:trHeight w:val="1515"/>
        </w:trPr>
        <w:tc>
          <w:tcPr>
            <w:tcW w:w="9771" w:type="dxa"/>
            <w:gridSpan w:val="2"/>
          </w:tcPr>
          <w:p w14:paraId="74022D28" w14:textId="54C0D3ED" w:rsid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b/>
              </w:rPr>
            </w:pPr>
          </w:p>
        </w:tc>
      </w:tr>
      <w:tr w:rsidR="00E65972" w14:paraId="7CB01A22" w14:textId="77777777" w:rsidTr="00E65972">
        <w:trPr>
          <w:trHeight w:val="417"/>
        </w:trPr>
        <w:tc>
          <w:tcPr>
            <w:tcW w:w="4885" w:type="dxa"/>
          </w:tcPr>
          <w:p w14:paraId="0694DA57" w14:textId="048F19D8" w:rsidR="00E65972" w:rsidRP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  <w:r w:rsidRPr="00E65972">
              <w:t xml:space="preserve">Consultant Name: </w:t>
            </w:r>
          </w:p>
        </w:tc>
        <w:tc>
          <w:tcPr>
            <w:tcW w:w="4886" w:type="dxa"/>
          </w:tcPr>
          <w:p w14:paraId="1788F873" w14:textId="00DF38C8" w:rsidR="00E65972" w:rsidRP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  <w:r w:rsidRPr="00E65972">
              <w:t xml:space="preserve">Date Created: </w:t>
            </w:r>
          </w:p>
        </w:tc>
      </w:tr>
    </w:tbl>
    <w:p w14:paraId="0AE779B3" w14:textId="77777777" w:rsidR="00A05AA0" w:rsidRDefault="00A05AA0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</w:p>
    <w:p w14:paraId="6D347881" w14:textId="6659BF56" w:rsidR="00E65972" w:rsidRDefault="00E65972" w:rsidP="00A05AA0">
      <w:pPr>
        <w:rPr>
          <w:rFonts w:ascii="Proxima Nova" w:hAnsi="Proxima Nova"/>
          <w:b/>
          <w:sz w:val="18"/>
          <w:szCs w:val="18"/>
        </w:rPr>
      </w:pPr>
    </w:p>
    <w:p w14:paraId="1C0E3045" w14:textId="675E7B5D" w:rsidR="00527739" w:rsidRDefault="00527739" w:rsidP="00A05AA0">
      <w:pPr>
        <w:rPr>
          <w:rFonts w:ascii="Proxima Nova" w:hAnsi="Proxima Nova"/>
          <w:b/>
          <w:sz w:val="18"/>
          <w:szCs w:val="18"/>
        </w:rPr>
      </w:pPr>
    </w:p>
    <w:p w14:paraId="2EAF96BF" w14:textId="2136EFCF" w:rsidR="00527739" w:rsidRDefault="00527739" w:rsidP="00A05AA0">
      <w:pPr>
        <w:rPr>
          <w:rFonts w:ascii="Proxima Nova" w:hAnsi="Proxima Nova"/>
          <w:b/>
          <w:sz w:val="18"/>
          <w:szCs w:val="18"/>
        </w:rPr>
      </w:pPr>
    </w:p>
    <w:p w14:paraId="539AAA8B" w14:textId="2136EFCF" w:rsidR="00527739" w:rsidRPr="00A05AA0" w:rsidRDefault="00527739" w:rsidP="00A05AA0">
      <w:pPr>
        <w:rPr>
          <w:rFonts w:ascii="Proxima Nova" w:hAnsi="Proxima Nova"/>
          <w:b/>
          <w:sz w:val="18"/>
          <w:szCs w:val="18"/>
        </w:rPr>
      </w:pPr>
    </w:p>
    <w:sectPr w:rsidR="00527739" w:rsidRPr="00A05AA0" w:rsidSect="00527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-1843" w:right="995" w:bottom="567" w:left="1134" w:header="620" w:footer="8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1772D" w14:textId="77777777" w:rsidR="00A73147" w:rsidRDefault="00A73147" w:rsidP="00BE4DBA">
      <w:r>
        <w:separator/>
      </w:r>
    </w:p>
  </w:endnote>
  <w:endnote w:type="continuationSeparator" w:id="0">
    <w:p w14:paraId="3FA20536" w14:textId="77777777" w:rsidR="00A73147" w:rsidRDefault="00A73147" w:rsidP="00BE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3558" w14:textId="77777777" w:rsidR="009112C0" w:rsidRDefault="00911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2133"/>
      <w:gridCol w:w="2619"/>
      <w:gridCol w:w="2477"/>
    </w:tblGrid>
    <w:tr w:rsidR="009112C0" w14:paraId="70AD6A72" w14:textId="77777777" w:rsidTr="009112C0">
      <w:tc>
        <w:tcPr>
          <w:tcW w:w="2552" w:type="dxa"/>
          <w:vAlign w:val="bottom"/>
        </w:tcPr>
        <w:p w14:paraId="25255C45" w14:textId="77777777" w:rsidR="009112C0" w:rsidRDefault="009112C0" w:rsidP="009112C0">
          <w:pPr>
            <w:pStyle w:val="Heading1"/>
            <w:rPr>
              <w:rFonts w:ascii="Proxima Nova Rg" w:hAnsi="Proxima Nova Rg"/>
              <w:color w:val="091B2A"/>
            </w:rPr>
          </w:pPr>
          <w:r w:rsidRPr="00641EB6">
            <w:rPr>
              <w:rFonts w:ascii="Proxima Nova Rg" w:hAnsi="Proxima Nova Rg"/>
              <w:color w:val="091B2A"/>
            </w:rPr>
            <w:t>Registered Office</w:t>
          </w:r>
        </w:p>
        <w:p w14:paraId="25517ABD" w14:textId="77777777" w:rsidR="009112C0" w:rsidRDefault="009112C0" w:rsidP="009112C0">
          <w:pPr>
            <w:pStyle w:val="Heading1"/>
            <w:rPr>
              <w:rFonts w:ascii="Proxima Nova Rg" w:hAnsi="Proxima Nova Rg"/>
              <w:color w:val="091B2A"/>
            </w:rPr>
          </w:pPr>
          <w:r w:rsidRPr="0086772C">
            <w:rPr>
              <w:rFonts w:ascii="Proxima Nova Rg" w:hAnsi="Proxima Nova Rg"/>
              <w:b w:val="0"/>
              <w:bCs w:val="0"/>
            </w:rPr>
            <w:t>Hygeia, 66-68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College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Road,</w:t>
          </w:r>
          <w:r>
            <w:rPr>
              <w:rFonts w:ascii="Proxima Nova Rg" w:hAnsi="Proxima Nova Rg"/>
              <w:b w:val="0"/>
              <w:bCs w:val="0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Harrow Middlesex,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HA1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1BE</w:t>
          </w:r>
        </w:p>
      </w:tc>
      <w:tc>
        <w:tcPr>
          <w:tcW w:w="2133" w:type="dxa"/>
          <w:vAlign w:val="bottom"/>
        </w:tcPr>
        <w:p w14:paraId="41DE7CED" w14:textId="77777777" w:rsidR="009112C0" w:rsidRPr="006F1E09" w:rsidRDefault="009112C0" w:rsidP="009112C0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0207 042 285         </w:t>
          </w:r>
          <w:r w:rsidRPr="006F1E09">
            <w:rPr>
              <w:rFonts w:ascii="Avenir LT Std 35 Light" w:hAnsi="Avenir LT Std 35 Light"/>
              <w:b w:val="0"/>
              <w:bCs w:val="0"/>
              <w:color w:val="18B250"/>
            </w:rPr>
            <w:t xml:space="preserve">                   </w:t>
          </w: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www.planbhealth.co.uk                   </w:t>
          </w:r>
        </w:p>
      </w:tc>
      <w:tc>
        <w:tcPr>
          <w:tcW w:w="2619" w:type="dxa"/>
          <w:vAlign w:val="bottom"/>
        </w:tcPr>
        <w:p w14:paraId="0F6B68E4" w14:textId="77777777" w:rsidR="009112C0" w:rsidRDefault="009112C0" w:rsidP="009112C0">
          <w:pPr>
            <w:pStyle w:val="Heading1"/>
            <w:rPr>
              <w:rFonts w:ascii="Proxima Nova Rg" w:hAnsi="Proxima Nova Rg"/>
            </w:rPr>
          </w:pPr>
          <w:r w:rsidRPr="0086772C">
            <w:rPr>
              <w:rFonts w:ascii="Proxima Nova Rg" w:hAnsi="Proxima Nova Rg"/>
            </w:rPr>
            <w:t>Company Registration No.</w:t>
          </w:r>
        </w:p>
        <w:p w14:paraId="26A3AFAC" w14:textId="77777777" w:rsidR="009112C0" w:rsidRPr="0086772C" w:rsidRDefault="009112C0" w:rsidP="009112C0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r w:rsidRPr="0086772C">
            <w:rPr>
              <w:rFonts w:ascii="Proxima Nova Rg" w:hAnsi="Proxima Nova Rg"/>
              <w:b w:val="0"/>
              <w:bCs w:val="0"/>
            </w:rPr>
            <w:t>0</w:t>
          </w:r>
          <w:r>
            <w:rPr>
              <w:rFonts w:ascii="Proxima Nova Rg" w:hAnsi="Proxima Nova Rg"/>
              <w:b w:val="0"/>
              <w:bCs w:val="0"/>
            </w:rPr>
            <w:t>681</w:t>
          </w:r>
          <w:r w:rsidRPr="0086772C">
            <w:rPr>
              <w:rFonts w:ascii="Proxima Nova Rg" w:hAnsi="Proxima Nova Rg"/>
              <w:b w:val="0"/>
              <w:bCs w:val="0"/>
            </w:rPr>
            <w:t xml:space="preserve"> </w:t>
          </w:r>
          <w:r>
            <w:rPr>
              <w:rFonts w:ascii="Proxima Nova Rg" w:hAnsi="Proxima Nova Rg"/>
              <w:b w:val="0"/>
              <w:bCs w:val="0"/>
            </w:rPr>
            <w:t>6791</w:t>
          </w:r>
        </w:p>
      </w:tc>
      <w:tc>
        <w:tcPr>
          <w:tcW w:w="2477" w:type="dxa"/>
          <w:vAlign w:val="center"/>
        </w:tcPr>
        <w:p w14:paraId="70971FD7" w14:textId="77777777" w:rsidR="009112C0" w:rsidRDefault="009112C0" w:rsidP="009112C0">
          <w:pPr>
            <w:pStyle w:val="Heading1"/>
            <w:jc w:val="center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47D9949E" wp14:editId="01275F53">
                <wp:extent cx="1234440" cy="4191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7E9D41" w14:textId="77777777" w:rsidR="00FF7F11" w:rsidRPr="00527739" w:rsidRDefault="00FF7F11" w:rsidP="0052773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2"/>
      <w:gridCol w:w="2273"/>
      <w:gridCol w:w="2619"/>
      <w:gridCol w:w="2477"/>
    </w:tblGrid>
    <w:tr w:rsidR="00AF402A" w14:paraId="230DD0E5" w14:textId="77777777" w:rsidTr="00E021B7">
      <w:tc>
        <w:tcPr>
          <w:tcW w:w="2499" w:type="dxa"/>
        </w:tcPr>
        <w:p w14:paraId="0C122AC0" w14:textId="77777777" w:rsidR="00AF402A" w:rsidRDefault="00AF402A" w:rsidP="00AF402A">
          <w:pPr>
            <w:pStyle w:val="Heading1"/>
            <w:spacing w:before="129"/>
            <w:rPr>
              <w:rFonts w:ascii="Proxima Nova Rg" w:hAnsi="Proxima Nova Rg"/>
              <w:color w:val="091B2A"/>
            </w:rPr>
          </w:pPr>
          <w:r w:rsidRPr="00641EB6">
            <w:rPr>
              <w:rFonts w:ascii="Proxima Nova Rg" w:hAnsi="Proxima Nova Rg"/>
              <w:color w:val="091B2A"/>
            </w:rPr>
            <w:t>Registered Office</w:t>
          </w:r>
          <w:r w:rsidRPr="00641EB6">
            <w:rPr>
              <w:rFonts w:ascii="Proxima Nova Rg" w:hAnsi="Proxima Nova Rg"/>
            </w:rPr>
            <w:t xml:space="preserve"> </w:t>
          </w:r>
          <w:r>
            <w:rPr>
              <w:rFonts w:ascii="Proxima Nova Rg" w:hAnsi="Proxima Nova Rg"/>
            </w:rPr>
            <w:t xml:space="preserve">   </w:t>
          </w:r>
          <w:r w:rsidRPr="0086772C">
            <w:rPr>
              <w:rFonts w:ascii="Proxima Nova Rg" w:hAnsi="Proxima Nova Rg"/>
              <w:b w:val="0"/>
              <w:bCs w:val="0"/>
            </w:rPr>
            <w:t>Hygeia, 66-68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College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Road,</w:t>
          </w:r>
          <w:r>
            <w:rPr>
              <w:rFonts w:ascii="Proxima Nova Rg" w:hAnsi="Proxima Nova Rg"/>
              <w:b w:val="0"/>
              <w:bCs w:val="0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Harrow Middlesex,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HA1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1BE</w:t>
          </w:r>
        </w:p>
      </w:tc>
      <w:tc>
        <w:tcPr>
          <w:tcW w:w="2287" w:type="dxa"/>
          <w:vAlign w:val="bottom"/>
        </w:tcPr>
        <w:p w14:paraId="2FFEBA2E" w14:textId="77777777" w:rsidR="00AF402A" w:rsidRPr="006F1E09" w:rsidRDefault="00AF402A" w:rsidP="00AF402A">
          <w:pPr>
            <w:pStyle w:val="Heading1"/>
            <w:spacing w:before="129"/>
            <w:rPr>
              <w:rFonts w:ascii="Proxima Nova Rg" w:hAnsi="Proxima Nova Rg"/>
              <w:b w:val="0"/>
              <w:bCs w:val="0"/>
              <w:color w:val="091B2A"/>
            </w:rPr>
          </w:pP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0207 042 285         </w:t>
          </w:r>
          <w:r w:rsidRPr="006F1E09">
            <w:rPr>
              <w:rFonts w:ascii="Avenir LT Std 35 Light" w:hAnsi="Avenir LT Std 35 Light"/>
              <w:b w:val="0"/>
              <w:bCs w:val="0"/>
              <w:color w:val="18B250"/>
            </w:rPr>
            <w:t xml:space="preserve">                   </w:t>
          </w: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www.planbhealth.co.uk                   </w:t>
          </w:r>
        </w:p>
      </w:tc>
      <w:tc>
        <w:tcPr>
          <w:tcW w:w="2711" w:type="dxa"/>
          <w:vAlign w:val="bottom"/>
        </w:tcPr>
        <w:p w14:paraId="5A39338D" w14:textId="77777777" w:rsidR="00AF402A" w:rsidRPr="0086772C" w:rsidRDefault="00AF402A" w:rsidP="00AF402A">
          <w:pPr>
            <w:pStyle w:val="Heading1"/>
            <w:spacing w:before="129"/>
            <w:rPr>
              <w:rFonts w:ascii="Proxima Nova Rg" w:hAnsi="Proxima Nova Rg"/>
              <w:b w:val="0"/>
              <w:bCs w:val="0"/>
              <w:color w:val="091B2A"/>
            </w:rPr>
          </w:pPr>
          <w:r w:rsidRPr="0086772C">
            <w:rPr>
              <w:rFonts w:ascii="Proxima Nova Rg" w:hAnsi="Proxima Nova Rg"/>
            </w:rPr>
            <w:t>Company Registration No.</w:t>
          </w:r>
          <w:r w:rsidRPr="00641EB6">
            <w:rPr>
              <w:rFonts w:ascii="Proxima Nova Rg" w:hAnsi="Proxima Nova Rg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0</w:t>
          </w:r>
          <w:r>
            <w:rPr>
              <w:rFonts w:ascii="Proxima Nova Rg" w:hAnsi="Proxima Nova Rg"/>
              <w:b w:val="0"/>
              <w:bCs w:val="0"/>
            </w:rPr>
            <w:t>681</w:t>
          </w:r>
          <w:r w:rsidRPr="0086772C">
            <w:rPr>
              <w:rFonts w:ascii="Proxima Nova Rg" w:hAnsi="Proxima Nova Rg"/>
              <w:b w:val="0"/>
              <w:bCs w:val="0"/>
            </w:rPr>
            <w:t xml:space="preserve"> </w:t>
          </w:r>
          <w:r>
            <w:rPr>
              <w:rFonts w:ascii="Proxima Nova Rg" w:hAnsi="Proxima Nova Rg"/>
              <w:b w:val="0"/>
              <w:bCs w:val="0"/>
            </w:rPr>
            <w:t>6791</w:t>
          </w:r>
        </w:p>
      </w:tc>
      <w:tc>
        <w:tcPr>
          <w:tcW w:w="2500" w:type="dxa"/>
          <w:vAlign w:val="center"/>
        </w:tcPr>
        <w:p w14:paraId="5F7B94F1" w14:textId="77777777" w:rsidR="00AF402A" w:rsidRDefault="00AF402A" w:rsidP="00AF402A">
          <w:pPr>
            <w:pStyle w:val="Heading1"/>
            <w:spacing w:before="129"/>
            <w:jc w:val="center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6413B7E2" wp14:editId="63823902">
                <wp:extent cx="1234440" cy="419100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4E8F71" w14:textId="77777777" w:rsidR="00FF7F11" w:rsidRPr="00874710" w:rsidRDefault="00FF7F11" w:rsidP="00874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79638" w14:textId="77777777" w:rsidR="00A73147" w:rsidRDefault="00A73147" w:rsidP="00BE4DBA">
      <w:r>
        <w:separator/>
      </w:r>
    </w:p>
  </w:footnote>
  <w:footnote w:type="continuationSeparator" w:id="0">
    <w:p w14:paraId="049AD8EA" w14:textId="77777777" w:rsidR="00A73147" w:rsidRDefault="00A73147" w:rsidP="00BE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BB6FC" w14:textId="77777777" w:rsidR="009112C0" w:rsidRDefault="00911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05A89" w14:textId="6CF9CBFA" w:rsidR="00FF7F11" w:rsidRDefault="00527739" w:rsidP="00BE4DBA">
    <w:pPr>
      <w:pStyle w:val="BodyText"/>
      <w:ind w:left="8129"/>
      <w:rPr>
        <w:rFonts w:ascii="Times New Roman"/>
        <w:sz w:val="20"/>
      </w:rPr>
    </w:pPr>
    <w:r>
      <w:rPr>
        <w:rFonts w:ascii="Times New Roman"/>
        <w:noProof/>
        <w:sz w:val="21"/>
      </w:rPr>
      <w:drawing>
        <wp:anchor distT="0" distB="0" distL="114300" distR="114300" simplePos="0" relativeHeight="251659264" behindDoc="0" locked="0" layoutInCell="1" allowOverlap="1" wp14:anchorId="46132949" wp14:editId="3C68EB8F">
          <wp:simplePos x="0" y="0"/>
          <wp:positionH relativeFrom="margin">
            <wp:align>center</wp:align>
          </wp:positionH>
          <wp:positionV relativeFrom="paragraph">
            <wp:posOffset>-149860</wp:posOffset>
          </wp:positionV>
          <wp:extent cx="2373630" cy="1059180"/>
          <wp:effectExtent l="0" t="0" r="7620" b="762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0E255E" w14:textId="77777777" w:rsidR="00FF7F11" w:rsidRDefault="00FF7F11" w:rsidP="00BE4DBA">
    <w:pPr>
      <w:pStyle w:val="BodyText"/>
      <w:rPr>
        <w:rFonts w:ascii="Times New Roman"/>
        <w:sz w:val="20"/>
      </w:rPr>
    </w:pPr>
  </w:p>
  <w:p w14:paraId="26BC5AB2" w14:textId="77777777" w:rsidR="00FF7F11" w:rsidRDefault="00FF7F11" w:rsidP="00BE4DBA">
    <w:pPr>
      <w:pStyle w:val="BodyText"/>
      <w:spacing w:before="6"/>
      <w:rPr>
        <w:rFonts w:ascii="Times New Roman"/>
        <w:sz w:val="21"/>
      </w:rPr>
    </w:pPr>
  </w:p>
  <w:p w14:paraId="22F02673" w14:textId="77777777" w:rsidR="00FF7F11" w:rsidRDefault="00FF7F11" w:rsidP="00BE4DBA">
    <w:pPr>
      <w:pStyle w:val="Heading1"/>
      <w:ind w:right="117"/>
      <w:jc w:val="right"/>
    </w:pPr>
  </w:p>
  <w:p w14:paraId="71FFBDB3" w14:textId="77777777" w:rsidR="00FF7F11" w:rsidRDefault="00FF7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AA824" w14:textId="68F4A07D" w:rsidR="00FF7F11" w:rsidRPr="00BF6764" w:rsidRDefault="00AF402A" w:rsidP="00C970F0">
    <w:pPr>
      <w:pStyle w:val="BodyText"/>
      <w:tabs>
        <w:tab w:val="left" w:pos="5580"/>
      </w:tabs>
      <w:spacing w:before="6"/>
      <w:jc w:val="center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6EA74795" wp14:editId="7D52C212">
          <wp:extent cx="2156460" cy="962113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806" cy="98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162F0" w14:textId="77777777" w:rsidR="00FF7F11" w:rsidRPr="000C14BA" w:rsidRDefault="00FF7F11" w:rsidP="000C1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4B1D"/>
    <w:multiLevelType w:val="hybridMultilevel"/>
    <w:tmpl w:val="EB584140"/>
    <w:lvl w:ilvl="0" w:tplc="8B34BDA8">
      <w:start w:val="1"/>
      <w:numFmt w:val="bullet"/>
      <w:pStyle w:val="CoyleBulletStyle"/>
      <w:lvlText w:val=""/>
      <w:lvlJc w:val="left"/>
      <w:pPr>
        <w:ind w:left="720" w:hanging="360"/>
      </w:pPr>
      <w:rPr>
        <w:rFonts w:ascii="Symbol" w:hAnsi="Symbol" w:hint="default"/>
        <w:color w:val="1CA7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tDQ3M7AwMbA0tjBQ0lEKTi0uzszPAykwrgUAUCpRjCwAAAA="/>
  </w:docVars>
  <w:rsids>
    <w:rsidRoot w:val="00B90F60"/>
    <w:rsid w:val="00074713"/>
    <w:rsid w:val="000C14BA"/>
    <w:rsid w:val="000C3747"/>
    <w:rsid w:val="000F32F8"/>
    <w:rsid w:val="0012050F"/>
    <w:rsid w:val="002229EF"/>
    <w:rsid w:val="003D251A"/>
    <w:rsid w:val="00436DD0"/>
    <w:rsid w:val="00527739"/>
    <w:rsid w:val="00542526"/>
    <w:rsid w:val="005B4275"/>
    <w:rsid w:val="00641EB6"/>
    <w:rsid w:val="00676BA7"/>
    <w:rsid w:val="00797DBB"/>
    <w:rsid w:val="007A4543"/>
    <w:rsid w:val="007E7426"/>
    <w:rsid w:val="007E7707"/>
    <w:rsid w:val="00801950"/>
    <w:rsid w:val="00855D48"/>
    <w:rsid w:val="00874710"/>
    <w:rsid w:val="008F6246"/>
    <w:rsid w:val="009112C0"/>
    <w:rsid w:val="009C485B"/>
    <w:rsid w:val="00A05AA0"/>
    <w:rsid w:val="00A25E25"/>
    <w:rsid w:val="00A73147"/>
    <w:rsid w:val="00A84EEA"/>
    <w:rsid w:val="00A9148F"/>
    <w:rsid w:val="00AF402A"/>
    <w:rsid w:val="00B51369"/>
    <w:rsid w:val="00B90F60"/>
    <w:rsid w:val="00BE4DBA"/>
    <w:rsid w:val="00BF6764"/>
    <w:rsid w:val="00C970F0"/>
    <w:rsid w:val="00D61E3C"/>
    <w:rsid w:val="00D83F5F"/>
    <w:rsid w:val="00DF4CB0"/>
    <w:rsid w:val="00E65972"/>
    <w:rsid w:val="00EF3CC4"/>
    <w:rsid w:val="00F277EF"/>
    <w:rsid w:val="00FA3315"/>
    <w:rsid w:val="00FD3D14"/>
    <w:rsid w:val="00FE6002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623F0"/>
  <w15:docId w15:val="{E92424B6-8A51-45EA-8F68-AC1E788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527739"/>
    <w:rPr>
      <w:rFonts w:ascii="Helvetica" w:eastAsia="Proxima Nova" w:hAnsi="Helvetica" w:cs="Proxima Nova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pPr>
      <w:outlineLvl w:val="0"/>
    </w:pPr>
    <w:rPr>
      <w:rFonts w:ascii="Proxima Nova" w:hAnsi="Proxima Nov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Proxima Nova" w:hAnsi="Proxima Nova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</w:style>
  <w:style w:type="paragraph" w:customStyle="1" w:styleId="TableParagraph">
    <w:name w:val="Table Paragraph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rsid w:val="00BE4DBA"/>
    <w:pPr>
      <w:spacing w:line="360" w:lineRule="auto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E4DBA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7A4543"/>
    <w:pPr>
      <w:tabs>
        <w:tab w:val="left" w:pos="2779"/>
        <w:tab w:val="left" w:pos="4559"/>
      </w:tabs>
      <w:spacing w:before="12"/>
    </w:pPr>
    <w:rPr>
      <w:color w:val="091B2A"/>
      <w:sz w:val="18"/>
    </w:rPr>
  </w:style>
  <w:style w:type="paragraph" w:customStyle="1" w:styleId="GreenSmallHeader">
    <w:name w:val="Green Small Header"/>
    <w:basedOn w:val="Heading1"/>
    <w:link w:val="GreenSmallHeaderChar"/>
    <w:qFormat/>
    <w:rsid w:val="007A4543"/>
    <w:pPr>
      <w:jc w:val="right"/>
    </w:pPr>
    <w:rPr>
      <w:color w:val="18B250"/>
    </w:rPr>
  </w:style>
  <w:style w:type="character" w:customStyle="1" w:styleId="FooterDetailsChar">
    <w:name w:val="Footer Details Char"/>
    <w:basedOn w:val="DefaultParagraphFont"/>
    <w:link w:val="FooterDetails"/>
    <w:rsid w:val="007A4543"/>
    <w:rPr>
      <w:rFonts w:ascii="Helvetica" w:eastAsia="Proxima Nova" w:hAnsi="Helvetica" w:cs="Proxima Nova"/>
      <w:color w:val="091B2A"/>
      <w:sz w:val="18"/>
      <w:lang w:val="en-GB" w:eastAsia="en-GB" w:bidi="en-GB"/>
    </w:rPr>
  </w:style>
  <w:style w:type="paragraph" w:customStyle="1" w:styleId="CoyleMainHeading">
    <w:name w:val="Coyle Main Heading"/>
    <w:basedOn w:val="Title"/>
    <w:link w:val="CoyleMainHeadingChar"/>
    <w:qFormat/>
    <w:rsid w:val="007E7707"/>
  </w:style>
  <w:style w:type="character" w:customStyle="1" w:styleId="Heading1Char">
    <w:name w:val="Heading 1 Char"/>
    <w:basedOn w:val="DefaultParagraphFont"/>
    <w:link w:val="Heading1"/>
    <w:uiPriority w:val="9"/>
    <w:rsid w:val="007A4543"/>
    <w:rPr>
      <w:rFonts w:ascii="Proxima Nova" w:eastAsia="Proxima Nova" w:hAnsi="Proxima Nova" w:cs="Proxima Nova"/>
      <w:b/>
      <w:bCs/>
      <w:sz w:val="18"/>
      <w:szCs w:val="18"/>
      <w:lang w:val="en-GB" w:eastAsia="en-GB" w:bidi="en-GB"/>
    </w:rPr>
  </w:style>
  <w:style w:type="character" w:customStyle="1" w:styleId="GreenSmallHeaderChar">
    <w:name w:val="Green Small Header Char"/>
    <w:basedOn w:val="Heading1Char"/>
    <w:link w:val="GreenSmallHeader"/>
    <w:rsid w:val="007A4543"/>
    <w:rPr>
      <w:rFonts w:ascii="Proxima Nova" w:eastAsia="Proxima Nova" w:hAnsi="Proxima Nova" w:cs="Proxima Nova"/>
      <w:b/>
      <w:bCs/>
      <w:color w:val="18B250"/>
      <w:sz w:val="18"/>
      <w:szCs w:val="18"/>
      <w:lang w:val="en-GB" w:eastAsia="en-GB" w:bidi="en-GB"/>
    </w:rPr>
  </w:style>
  <w:style w:type="paragraph" w:customStyle="1" w:styleId="Coylesubtitle">
    <w:name w:val="Coyle subtitle"/>
    <w:basedOn w:val="Title"/>
    <w:link w:val="CoylesubtitleChar"/>
    <w:qFormat/>
    <w:rsid w:val="007E7707"/>
    <w:rPr>
      <w:sz w:val="32"/>
      <w:szCs w:val="32"/>
    </w:rPr>
  </w:style>
  <w:style w:type="character" w:customStyle="1" w:styleId="CoyleMainHeadingChar">
    <w:name w:val="Coyle Main Heading Char"/>
    <w:basedOn w:val="TitleChar"/>
    <w:link w:val="CoyleMainHeading"/>
    <w:rsid w:val="007E7707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customStyle="1" w:styleId="CoyleBulletStyle">
    <w:name w:val="Coyle Bullet Style"/>
    <w:basedOn w:val="ListParagraph"/>
    <w:link w:val="CoyleBulletStyleChar"/>
    <w:qFormat/>
    <w:rsid w:val="007E7707"/>
    <w:pPr>
      <w:numPr>
        <w:numId w:val="1"/>
      </w:numPr>
      <w:spacing w:line="360" w:lineRule="auto"/>
    </w:pPr>
  </w:style>
  <w:style w:type="character" w:customStyle="1" w:styleId="CoylesubtitleChar">
    <w:name w:val="Coyle subtitle Char"/>
    <w:basedOn w:val="TitleChar"/>
    <w:link w:val="Coylesubtitle"/>
    <w:rsid w:val="007E7707"/>
    <w:rPr>
      <w:rFonts w:ascii="Helvetica" w:eastAsia="Proxima Nova" w:hAnsi="Helvetica" w:cs="Proxima Nova"/>
      <w:b/>
      <w:sz w:val="32"/>
      <w:szCs w:val="32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7E7707"/>
    <w:rPr>
      <w:rFonts w:ascii="Helvetica" w:eastAsia="Proxima Nova" w:hAnsi="Helvetica" w:cs="Proxima Nova"/>
      <w:lang w:val="en-GB" w:eastAsia="en-GB" w:bidi="en-GB"/>
    </w:rPr>
  </w:style>
  <w:style w:type="character" w:customStyle="1" w:styleId="CoyleBulletStyleChar">
    <w:name w:val="Coyle Bullet Style Char"/>
    <w:basedOn w:val="ListParagraphChar"/>
    <w:link w:val="CoyleBulletStyle"/>
    <w:rsid w:val="007E7707"/>
    <w:rPr>
      <w:rFonts w:ascii="Helvetica" w:eastAsia="Proxima Nova" w:hAnsi="Helvetica" w:cs="Proxima Nova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0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0F0"/>
    <w:rPr>
      <w:rFonts w:ascii="Segoe UI" w:eastAsia="Proxima Nova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F2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659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E65972"/>
  </w:style>
  <w:style w:type="character" w:customStyle="1" w:styleId="spellingerror">
    <w:name w:val="spellingerror"/>
    <w:basedOn w:val="DefaultParagraphFont"/>
    <w:rsid w:val="00E65972"/>
  </w:style>
  <w:style w:type="character" w:customStyle="1" w:styleId="eop">
    <w:name w:val="eop"/>
    <w:basedOn w:val="DefaultParagraphFont"/>
    <w:rsid w:val="00E6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E25C-9B88-40CA-AF7E-48D9A147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Bromage Smith</dc:creator>
  <cp:lastModifiedBy>Joe Aubrey</cp:lastModifiedBy>
  <cp:revision>5</cp:revision>
  <dcterms:created xsi:type="dcterms:W3CDTF">2020-03-02T12:13:00Z</dcterms:created>
  <dcterms:modified xsi:type="dcterms:W3CDTF">2020-03-03T09:39:00Z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2019-02-22T00:00:00Z</vt:filetime>
  </property>
</Properties>
</file>